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C71" w:rsidRPr="00792C71" w:rsidRDefault="00792C71" w:rsidP="00792C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792C71">
        <w:rPr>
          <w:rFonts w:ascii="Times New Roman" w:hAnsi="Times New Roman" w:cs="Times New Roman"/>
          <w:b/>
          <w:sz w:val="24"/>
          <w:szCs w:val="24"/>
          <w:lang w:val="de-DE"/>
        </w:rPr>
        <w:t>Information der zuständigen ungarischen Behörden über eine Schifffahrtssperre auf Grund des Schiffsunglücks in Budapest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:</w:t>
      </w:r>
    </w:p>
    <w:p w:rsidR="00792C71" w:rsidRPr="00792C71" w:rsidRDefault="00792C71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897174" w:rsidRPr="00792C71" w:rsidRDefault="00792C71" w:rsidP="00792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Hiermit informieren wir </w:t>
      </w:r>
      <w:r w:rsidR="00CA6586">
        <w:rPr>
          <w:rFonts w:ascii="Times New Roman" w:hAnsi="Times New Roman" w:cs="Times New Roman"/>
          <w:sz w:val="24"/>
          <w:szCs w:val="24"/>
          <w:lang w:val="de-DE"/>
        </w:rPr>
        <w:t>das Sekretariat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in Bezug auf den</w:t>
      </w:r>
      <w:r w:rsidR="00897174" w:rsidRPr="00792C71">
        <w:rPr>
          <w:rFonts w:ascii="Times New Roman" w:hAnsi="Times New Roman" w:cs="Times New Roman"/>
          <w:sz w:val="24"/>
          <w:szCs w:val="24"/>
          <w:lang w:val="de-DE"/>
        </w:rPr>
        <w:t xml:space="preserve"> gestern (29. Mai 2019) um 21.05 Uhr </w:t>
      </w:r>
      <w:r>
        <w:rPr>
          <w:rFonts w:ascii="Times New Roman" w:hAnsi="Times New Roman" w:cs="Times New Roman"/>
          <w:sz w:val="24"/>
          <w:szCs w:val="24"/>
          <w:lang w:val="de-DE"/>
        </w:rPr>
        <w:t>bei Donau-km</w:t>
      </w:r>
      <w:r w:rsidR="00897174" w:rsidRPr="00792C71">
        <w:rPr>
          <w:rFonts w:ascii="Times New Roman" w:hAnsi="Times New Roman" w:cs="Times New Roman"/>
          <w:sz w:val="24"/>
          <w:szCs w:val="24"/>
          <w:lang w:val="de-DE"/>
        </w:rPr>
        <w:t xml:space="preserve"> 1.648,75 </w:t>
      </w:r>
      <w:r>
        <w:rPr>
          <w:rFonts w:ascii="Times New Roman" w:hAnsi="Times New Roman" w:cs="Times New Roman"/>
          <w:sz w:val="24"/>
          <w:szCs w:val="24"/>
          <w:lang w:val="de-DE"/>
        </w:rPr>
        <w:t>im Bereich der Margarethen-Brücke</w:t>
      </w:r>
      <w:r w:rsidRPr="00792C71">
        <w:rPr>
          <w:rFonts w:ascii="Times New Roman" w:hAnsi="Times New Roman" w:cs="Times New Roman"/>
          <w:sz w:val="24"/>
          <w:szCs w:val="24"/>
          <w:lang w:val="de-DE"/>
        </w:rPr>
        <w:t xml:space="preserve"> geschehenen Unfall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über Folgendes</w:t>
      </w:r>
      <w:r w:rsidR="00897174" w:rsidRPr="00792C71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792C71" w:rsidRDefault="00792C71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897174" w:rsidRPr="00792C71" w:rsidRDefault="00792C71" w:rsidP="007E0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Die g</w:t>
      </w:r>
      <w:r w:rsidR="00897174" w:rsidRPr="00792C71">
        <w:rPr>
          <w:rFonts w:ascii="Times New Roman" w:hAnsi="Times New Roman" w:cs="Times New Roman"/>
          <w:sz w:val="24"/>
          <w:szCs w:val="24"/>
          <w:lang w:val="de-DE"/>
        </w:rPr>
        <w:t>estern</w:t>
      </w:r>
      <w:r w:rsidR="009F5AD9">
        <w:rPr>
          <w:rFonts w:ascii="Times New Roman" w:hAnsi="Times New Roman" w:cs="Times New Roman"/>
          <w:sz w:val="24"/>
          <w:szCs w:val="24"/>
          <w:lang w:val="de-DE"/>
        </w:rPr>
        <w:t xml:space="preserve"> A</w:t>
      </w:r>
      <w:r w:rsidR="00897174" w:rsidRPr="00792C71">
        <w:rPr>
          <w:rFonts w:ascii="Times New Roman" w:hAnsi="Times New Roman" w:cs="Times New Roman"/>
          <w:sz w:val="24"/>
          <w:szCs w:val="24"/>
          <w:lang w:val="de-DE"/>
        </w:rPr>
        <w:t xml:space="preserve">bend </w:t>
      </w:r>
      <w:r>
        <w:rPr>
          <w:rFonts w:ascii="Times New Roman" w:hAnsi="Times New Roman" w:cs="Times New Roman"/>
          <w:sz w:val="24"/>
          <w:szCs w:val="24"/>
          <w:lang w:val="de-DE"/>
        </w:rPr>
        <w:t>für die gesamte Schifffahrt angeordnete Sperre zwischen der Margarethen-Brücke</w:t>
      </w:r>
      <w:r w:rsidR="007F1ABF">
        <w:rPr>
          <w:rFonts w:ascii="Times New Roman" w:hAnsi="Times New Roman" w:cs="Times New Roman"/>
          <w:sz w:val="24"/>
          <w:szCs w:val="24"/>
          <w:lang w:val="de-DE"/>
        </w:rPr>
        <w:t xml:space="preserve"> und der </w:t>
      </w:r>
      <w:r w:rsidR="007F1ABF" w:rsidRPr="00792C71">
        <w:rPr>
          <w:rFonts w:ascii="Times New Roman" w:hAnsi="Times New Roman" w:cs="Times New Roman"/>
          <w:sz w:val="24"/>
          <w:szCs w:val="24"/>
          <w:lang w:val="de-DE"/>
        </w:rPr>
        <w:t>süd</w:t>
      </w:r>
      <w:bookmarkStart w:id="0" w:name="_GoBack"/>
      <w:bookmarkEnd w:id="0"/>
      <w:r w:rsidR="007F1ABF" w:rsidRPr="00792C71">
        <w:rPr>
          <w:rFonts w:ascii="Times New Roman" w:hAnsi="Times New Roman" w:cs="Times New Roman"/>
          <w:sz w:val="24"/>
          <w:szCs w:val="24"/>
          <w:lang w:val="de-DE"/>
        </w:rPr>
        <w:t>lichen MO-Brücke</w:t>
      </w:r>
      <w:r w:rsidR="007F1AB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9F5AD9">
        <w:rPr>
          <w:rFonts w:ascii="Times New Roman" w:hAnsi="Times New Roman" w:cs="Times New Roman"/>
          <w:sz w:val="24"/>
          <w:szCs w:val="24"/>
          <w:lang w:val="de-DE"/>
        </w:rPr>
        <w:t>wurde heute M</w:t>
      </w:r>
      <w:r w:rsidR="007F1ABF">
        <w:rPr>
          <w:rFonts w:ascii="Times New Roman" w:hAnsi="Times New Roman" w:cs="Times New Roman"/>
          <w:sz w:val="24"/>
          <w:szCs w:val="24"/>
          <w:lang w:val="de-DE"/>
        </w:rPr>
        <w:t>orgen um 8.30 Uhr aufgehoben. Anstelle dessen gelten folgende Einschränkungen</w:t>
      </w:r>
      <w:r w:rsidR="003225C5" w:rsidRPr="003225C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3225C5">
        <w:rPr>
          <w:rFonts w:ascii="Times New Roman" w:hAnsi="Times New Roman" w:cs="Times New Roman"/>
          <w:sz w:val="24"/>
          <w:szCs w:val="24"/>
          <w:lang w:val="de-DE"/>
        </w:rPr>
        <w:t>bis zu ihrer Rücknahme</w:t>
      </w:r>
      <w:r w:rsidR="007F1ABF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7F1ABF" w:rsidRDefault="007F1ABF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897174" w:rsidRPr="00792C71" w:rsidRDefault="007F1ABF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Von </w:t>
      </w:r>
      <w:r w:rsidRPr="007F1ABF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Donau-km </w:t>
      </w:r>
      <w:r w:rsidR="00897174" w:rsidRPr="007F1ABF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1653 </w:t>
      </w:r>
      <w:r w:rsidRPr="007F1ABF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bis Donau-km </w:t>
      </w:r>
      <w:r w:rsidR="00897174" w:rsidRPr="007F1ABF">
        <w:rPr>
          <w:rFonts w:ascii="Times New Roman" w:hAnsi="Times New Roman" w:cs="Times New Roman"/>
          <w:sz w:val="24"/>
          <w:szCs w:val="24"/>
          <w:u w:val="single"/>
          <w:lang w:val="de-DE"/>
        </w:rPr>
        <w:t>1642</w:t>
      </w:r>
      <w:r w:rsidR="00897174" w:rsidRPr="00792C7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gilt eine Schifffahrtssperre für alle Güterschiffe.</w:t>
      </w:r>
    </w:p>
    <w:p w:rsidR="007F1ABF" w:rsidRDefault="007F1ABF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7F1ABF" w:rsidRDefault="00C434B8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Die neben der M</w:t>
      </w:r>
      <w:r w:rsidR="007F1ABF">
        <w:rPr>
          <w:rFonts w:ascii="Times New Roman" w:hAnsi="Times New Roman" w:cs="Times New Roman"/>
          <w:sz w:val="24"/>
          <w:szCs w:val="24"/>
          <w:lang w:val="de-DE"/>
        </w:rPr>
        <w:t>argaretheninsel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gelegene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Budaer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>-Abzweigung wurde in beiden Richtungen für die Personenschifffahrt unter folgenden Bedingungen freigegeben:</w:t>
      </w:r>
    </w:p>
    <w:p w:rsidR="007F1ABF" w:rsidRDefault="007F1ABF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897174" w:rsidRPr="00E20D0A" w:rsidRDefault="00F67834" w:rsidP="00E20D0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Im Bereich der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Budaer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297A25" w:rsidRPr="00E20D0A">
        <w:rPr>
          <w:rFonts w:ascii="Times New Roman" w:hAnsi="Times New Roman" w:cs="Times New Roman"/>
          <w:sz w:val="24"/>
          <w:szCs w:val="24"/>
          <w:lang w:val="de-DE"/>
        </w:rPr>
        <w:t>Abzweigung ist das Begegnen verboten</w:t>
      </w:r>
      <w:r w:rsidR="00897174" w:rsidRPr="00E20D0A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897174" w:rsidRDefault="00297A25" w:rsidP="00E20D0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Wenn sich in diesem Bereich ein zu Tal fahrendes Schiff befindet, müssen die Bergfahrer unter der Margarethen-Brücke </w:t>
      </w:r>
      <w:r w:rsidR="00E20D0A">
        <w:rPr>
          <w:rFonts w:ascii="Times New Roman" w:hAnsi="Times New Roman" w:cs="Times New Roman"/>
          <w:sz w:val="24"/>
          <w:szCs w:val="24"/>
          <w:lang w:val="de-DE"/>
        </w:rPr>
        <w:t xml:space="preserve">unterhalb des </w:t>
      </w:r>
      <w:r>
        <w:rPr>
          <w:rFonts w:ascii="Times New Roman" w:hAnsi="Times New Roman" w:cs="Times New Roman"/>
          <w:sz w:val="24"/>
          <w:szCs w:val="24"/>
          <w:lang w:val="de-DE"/>
        </w:rPr>
        <w:t>Zeichen</w:t>
      </w:r>
      <w:r w:rsidR="00E20D0A">
        <w:rPr>
          <w:rFonts w:ascii="Times New Roman" w:hAnsi="Times New Roman" w:cs="Times New Roman"/>
          <w:sz w:val="24"/>
          <w:szCs w:val="24"/>
          <w:lang w:val="de-DE"/>
        </w:rPr>
        <w:t>s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Donau-km </w:t>
      </w:r>
      <w:r w:rsidRPr="00792C71">
        <w:rPr>
          <w:rFonts w:ascii="Times New Roman" w:hAnsi="Times New Roman" w:cs="Times New Roman"/>
          <w:sz w:val="24"/>
          <w:szCs w:val="24"/>
          <w:lang w:val="de-DE"/>
        </w:rPr>
        <w:t xml:space="preserve">1648,0 </w:t>
      </w:r>
      <w:r>
        <w:rPr>
          <w:rFonts w:ascii="Times New Roman" w:hAnsi="Times New Roman" w:cs="Times New Roman"/>
          <w:sz w:val="24"/>
          <w:szCs w:val="24"/>
          <w:lang w:val="de-DE"/>
        </w:rPr>
        <w:t>warten.</w:t>
      </w:r>
    </w:p>
    <w:p w:rsidR="00E20D0A" w:rsidRDefault="00E20D0A" w:rsidP="00E20D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Beim Verkehr von zu Berg fahrenden Schiffen müssen Talfahrer oberhalb des Zeichens Donau-km </w:t>
      </w:r>
      <w:r w:rsidRPr="00792C71">
        <w:rPr>
          <w:rFonts w:ascii="Times New Roman" w:hAnsi="Times New Roman" w:cs="Times New Roman"/>
          <w:sz w:val="24"/>
          <w:szCs w:val="24"/>
          <w:lang w:val="de-DE"/>
        </w:rPr>
        <w:t>16</w:t>
      </w:r>
      <w:r>
        <w:rPr>
          <w:rFonts w:ascii="Times New Roman" w:hAnsi="Times New Roman" w:cs="Times New Roman"/>
          <w:sz w:val="24"/>
          <w:szCs w:val="24"/>
          <w:lang w:val="de-DE"/>
        </w:rPr>
        <w:t>53,5</w:t>
      </w:r>
      <w:r w:rsidRPr="00792C7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warten.</w:t>
      </w:r>
    </w:p>
    <w:p w:rsidR="00E20D0A" w:rsidRPr="00792C71" w:rsidRDefault="00E20D0A" w:rsidP="00E20D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Die Durchfahrt von Schiffen </w:t>
      </w:r>
      <w:r w:rsidRPr="00792C71">
        <w:rPr>
          <w:rFonts w:ascii="Times New Roman" w:hAnsi="Times New Roman" w:cs="Times New Roman"/>
          <w:sz w:val="24"/>
          <w:szCs w:val="24"/>
          <w:lang w:val="de-DE"/>
        </w:rPr>
        <w:t xml:space="preserve">wird </w:t>
      </w:r>
      <w:r>
        <w:rPr>
          <w:rFonts w:ascii="Times New Roman" w:hAnsi="Times New Roman" w:cs="Times New Roman"/>
          <w:sz w:val="24"/>
          <w:szCs w:val="24"/>
          <w:lang w:val="de-DE"/>
        </w:rPr>
        <w:t>über</w:t>
      </w:r>
      <w:r w:rsidRPr="00792C71">
        <w:rPr>
          <w:rFonts w:ascii="Times New Roman" w:hAnsi="Times New Roman" w:cs="Times New Roman"/>
          <w:sz w:val="24"/>
          <w:szCs w:val="24"/>
          <w:lang w:val="de-DE"/>
        </w:rPr>
        <w:t xml:space="preserve"> NAVINFO-Radio geregelt</w:t>
      </w:r>
      <w:r>
        <w:rPr>
          <w:rFonts w:ascii="Times New Roman" w:hAnsi="Times New Roman" w:cs="Times New Roman"/>
          <w:sz w:val="24"/>
          <w:szCs w:val="24"/>
          <w:lang w:val="de-DE"/>
        </w:rPr>
        <w:t>, den Anweisungen des Dienstleiters ist von den Schiffsführern Folge zu leisten.</w:t>
      </w:r>
    </w:p>
    <w:p w:rsidR="00E20D0A" w:rsidRDefault="00E20D0A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E20D0A" w:rsidRDefault="007E0F02" w:rsidP="00F678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Die Schiffsdurchfahrt auf der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Pester</w:t>
      </w:r>
      <w:proofErr w:type="spellEnd"/>
      <w:r w:rsidR="00F6783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Abzweigung ist verboten. Von den drei oberhalb der Brücke gelegenen Häfen können sich Schiffe mit gebotener Vorsicht bergwärts entfernen, dürfen aber bis auf weitere Anweisung in diese Häfen nicht zurückkehren.</w:t>
      </w:r>
    </w:p>
    <w:p w:rsidR="00E20D0A" w:rsidRDefault="00E20D0A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897174" w:rsidRPr="00792C71" w:rsidRDefault="007E0F02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Über Änderungen der </w:t>
      </w:r>
      <w:r w:rsidRPr="00792C71">
        <w:rPr>
          <w:rFonts w:ascii="Times New Roman" w:hAnsi="Times New Roman" w:cs="Times New Roman"/>
          <w:sz w:val="24"/>
          <w:szCs w:val="24"/>
          <w:lang w:val="de-DE"/>
        </w:rPr>
        <w:t>oben genannten Einschränkungen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werden wir Sie informieren.</w:t>
      </w:r>
    </w:p>
    <w:p w:rsidR="006A6AC4" w:rsidRDefault="007E0F02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Mit freundlichen Grüßen</w:t>
      </w:r>
    </w:p>
    <w:p w:rsidR="007E0F02" w:rsidRDefault="007E0F02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7E0F02" w:rsidRDefault="007E0F02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Gyula Jung</w:t>
      </w:r>
    </w:p>
    <w:p w:rsidR="007E0F02" w:rsidRPr="00792C71" w:rsidRDefault="008837B2" w:rsidP="00792C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i.A. des Abteilungsleiters</w:t>
      </w:r>
    </w:p>
    <w:sectPr w:rsidR="007E0F02" w:rsidRPr="00792C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A06" w:rsidRDefault="00020A06" w:rsidP="0044510E">
      <w:pPr>
        <w:spacing w:after="0" w:line="240" w:lineRule="auto"/>
      </w:pPr>
      <w:r>
        <w:separator/>
      </w:r>
    </w:p>
  </w:endnote>
  <w:endnote w:type="continuationSeparator" w:id="0">
    <w:p w:rsidR="00020A06" w:rsidRDefault="00020A06" w:rsidP="00445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A06" w:rsidRDefault="00020A06" w:rsidP="0044510E">
      <w:pPr>
        <w:spacing w:after="0" w:line="240" w:lineRule="auto"/>
      </w:pPr>
      <w:r>
        <w:separator/>
      </w:r>
    </w:p>
  </w:footnote>
  <w:footnote w:type="continuationSeparator" w:id="0">
    <w:p w:rsidR="00020A06" w:rsidRDefault="00020A06" w:rsidP="00445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10E" w:rsidRPr="0044510E" w:rsidRDefault="0044510E" w:rsidP="0044510E">
    <w:pPr>
      <w:pStyle w:val="Header"/>
      <w:jc w:val="right"/>
      <w:rPr>
        <w:rFonts w:ascii="Times New Roman" w:hAnsi="Times New Roman" w:cs="Times New Roman"/>
        <w:b/>
        <w:i/>
        <w:sz w:val="24"/>
        <w:szCs w:val="24"/>
        <w:lang w:val="de-DE"/>
      </w:rPr>
    </w:pPr>
    <w:r w:rsidRPr="0044510E">
      <w:rPr>
        <w:rFonts w:ascii="Times New Roman" w:hAnsi="Times New Roman" w:cs="Times New Roman"/>
        <w:b/>
        <w:i/>
        <w:sz w:val="24"/>
        <w:szCs w:val="24"/>
        <w:lang w:val="de-DE"/>
      </w:rPr>
      <w:t>Anlage zu DK 128/V-2019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5D0D19"/>
    <w:multiLevelType w:val="hybridMultilevel"/>
    <w:tmpl w:val="39361D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174"/>
    <w:rsid w:val="00020A06"/>
    <w:rsid w:val="00297A25"/>
    <w:rsid w:val="002E1568"/>
    <w:rsid w:val="0030236F"/>
    <w:rsid w:val="003225C5"/>
    <w:rsid w:val="0044510E"/>
    <w:rsid w:val="00730382"/>
    <w:rsid w:val="0073425C"/>
    <w:rsid w:val="00792C71"/>
    <w:rsid w:val="007A5E1A"/>
    <w:rsid w:val="007E0F02"/>
    <w:rsid w:val="007F1ABF"/>
    <w:rsid w:val="008837B2"/>
    <w:rsid w:val="00897174"/>
    <w:rsid w:val="009F5AD9"/>
    <w:rsid w:val="00C434B8"/>
    <w:rsid w:val="00CA6586"/>
    <w:rsid w:val="00E20D0A"/>
    <w:rsid w:val="00F5514F"/>
    <w:rsid w:val="00F6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3C813-B608-4A70-A5F1-26257519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38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20D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51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10E"/>
  </w:style>
  <w:style w:type="paragraph" w:styleId="Footer">
    <w:name w:val="footer"/>
    <w:basedOn w:val="Normal"/>
    <w:link w:val="FooterChar"/>
    <w:uiPriority w:val="99"/>
    <w:unhideWhenUsed/>
    <w:rsid w:val="004451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Bognar Annamaria</dc:creator>
  <cp:keywords/>
  <dc:description/>
  <cp:lastModifiedBy>Dagmar Girod</cp:lastModifiedBy>
  <cp:revision>11</cp:revision>
  <cp:lastPrinted>2019-05-30T13:41:00Z</cp:lastPrinted>
  <dcterms:created xsi:type="dcterms:W3CDTF">2019-05-30T12:22:00Z</dcterms:created>
  <dcterms:modified xsi:type="dcterms:W3CDTF">2019-05-30T13:53:00Z</dcterms:modified>
</cp:coreProperties>
</file>